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93" w:rsidRPr="00702DA3" w:rsidRDefault="00702DA3" w:rsidP="00702D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DA3">
        <w:rPr>
          <w:rFonts w:ascii="Times New Roman" w:hAnsi="Times New Roman" w:cs="Times New Roman"/>
          <w:b/>
          <w:sz w:val="28"/>
          <w:szCs w:val="28"/>
        </w:rPr>
        <w:t>Rejony socjalne w Gminnym Ośrodku Pomocy Społecznej w Kolnie</w:t>
      </w:r>
    </w:p>
    <w:p w:rsidR="00702DA3" w:rsidRPr="00702DA3" w:rsidRDefault="00702DA3" w:rsidP="00702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2DA3" w:rsidRPr="00702DA3" w:rsidTr="00702DA3">
        <w:tc>
          <w:tcPr>
            <w:tcW w:w="4531" w:type="dxa"/>
          </w:tcPr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Lilla Danuta Szczeblewska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 xml:space="preserve">Starszy pracownik socjalny </w:t>
            </w:r>
          </w:p>
        </w:tc>
        <w:tc>
          <w:tcPr>
            <w:tcW w:w="4531" w:type="dxa"/>
          </w:tcPr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b/>
                <w:sz w:val="28"/>
                <w:szCs w:val="28"/>
              </w:rPr>
              <w:t>Rejon I</w:t>
            </w:r>
            <w:r w:rsidR="00233CD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 xml:space="preserve">Lutry 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Bęsia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 xml:space="preserve">Tejstymy 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Wągsty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Kominki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Górkowo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Augustówka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Oterki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Tarniny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Górowo</w:t>
            </w:r>
          </w:p>
        </w:tc>
      </w:tr>
      <w:tr w:rsidR="00702DA3" w:rsidRPr="00702DA3" w:rsidTr="00702DA3">
        <w:tc>
          <w:tcPr>
            <w:tcW w:w="4531" w:type="dxa"/>
          </w:tcPr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Beata Budek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Pracownik socjalny</w:t>
            </w:r>
          </w:p>
        </w:tc>
        <w:tc>
          <w:tcPr>
            <w:tcW w:w="4531" w:type="dxa"/>
          </w:tcPr>
          <w:p w:rsidR="00702DA3" w:rsidRPr="00702DA3" w:rsidRDefault="00233CDF" w:rsidP="00702D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Rejon I</w:t>
            </w:r>
            <w:bookmarkStart w:id="0" w:name="_GoBack"/>
            <w:bookmarkEnd w:id="0"/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Kolno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Kabiny</w:t>
            </w:r>
          </w:p>
          <w:p w:rsidR="00702DA3" w:rsidRPr="00702DA3" w:rsidRDefault="00726469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Ryn R</w:t>
            </w:r>
            <w:r w:rsidR="00702DA3" w:rsidRPr="00702DA3">
              <w:rPr>
                <w:rFonts w:ascii="Times New Roman" w:hAnsi="Times New Roman" w:cs="Times New Roman"/>
                <w:sz w:val="28"/>
                <w:szCs w:val="28"/>
              </w:rPr>
              <w:t>eszelski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Samławki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Kruzy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Otry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Wólka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Wysoka Dąbrowa</w:t>
            </w:r>
          </w:p>
          <w:p w:rsidR="00702DA3" w:rsidRPr="00702DA3" w:rsidRDefault="00702DA3" w:rsidP="00702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A3">
              <w:rPr>
                <w:rFonts w:ascii="Times New Roman" w:hAnsi="Times New Roman" w:cs="Times New Roman"/>
                <w:sz w:val="28"/>
                <w:szCs w:val="28"/>
              </w:rPr>
              <w:t>Wójtowo</w:t>
            </w:r>
          </w:p>
        </w:tc>
      </w:tr>
    </w:tbl>
    <w:p w:rsidR="00702DA3" w:rsidRPr="00702DA3" w:rsidRDefault="00702DA3" w:rsidP="00702D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02DA3" w:rsidRPr="0070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B8"/>
    <w:rsid w:val="00233CDF"/>
    <w:rsid w:val="00702DA3"/>
    <w:rsid w:val="00726469"/>
    <w:rsid w:val="00A10BB8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E5291-1B20-4C76-AF8E-B891999E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5</cp:revision>
  <dcterms:created xsi:type="dcterms:W3CDTF">2018-09-26T12:37:00Z</dcterms:created>
  <dcterms:modified xsi:type="dcterms:W3CDTF">2018-11-22T12:06:00Z</dcterms:modified>
</cp:coreProperties>
</file>